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15" w:rsidRDefault="00856815" w:rsidP="00041909">
      <w:pPr>
        <w:tabs>
          <w:tab w:val="center" w:pos="4800"/>
          <w:tab w:val="right" w:pos="9500"/>
        </w:tabs>
        <w:jc w:val="center"/>
        <w:rPr>
          <w:rFonts w:ascii="Times New Roman" w:hAnsi="Times New Roman" w:cs="Times New Roman"/>
          <w:noProof/>
        </w:rPr>
      </w:pPr>
      <w:r>
        <w:rPr>
          <w:noProof/>
          <w:sz w:val="46"/>
          <w:szCs w:val="46"/>
        </w:rPr>
        <w:t>Introduction to 3D Computer Modeling</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b/>
          <w:bCs/>
          <w:noProof/>
        </w:rPr>
        <w:t>OBJECTIVES</w:t>
      </w:r>
    </w:p>
    <w:p w:rsidR="00046C14" w:rsidRDefault="00856815" w:rsidP="00046C14">
      <w:pPr>
        <w:tabs>
          <w:tab w:val="center" w:pos="4800"/>
          <w:tab w:val="right" w:pos="9500"/>
        </w:tabs>
        <w:jc w:val="both"/>
        <w:rPr>
          <w:rFonts w:ascii="Times New Roman" w:hAnsi="Times New Roman" w:cs="Times New Roman"/>
          <w:noProof/>
        </w:rPr>
      </w:pPr>
      <w:r>
        <w:rPr>
          <w:noProof/>
        </w:rPr>
        <w:t xml:space="preserve">In this course you will construct computer models to:  </w:t>
      </w:r>
    </w:p>
    <w:p w:rsidR="00856815" w:rsidRDefault="00856815" w:rsidP="00046C14">
      <w:pPr>
        <w:tabs>
          <w:tab w:val="center" w:pos="4800"/>
          <w:tab w:val="right" w:pos="9500"/>
        </w:tabs>
        <w:ind w:left="720"/>
        <w:jc w:val="both"/>
        <w:rPr>
          <w:rFonts w:ascii="Times New Roman" w:hAnsi="Times New Roman" w:cs="Times New Roman"/>
          <w:noProof/>
        </w:rPr>
      </w:pPr>
      <w:r>
        <w:rPr>
          <w:noProof/>
        </w:rPr>
        <w:t>• Visualize motion in 3D using a programming environme</w:t>
      </w:r>
      <w:r w:rsidR="00046C14">
        <w:rPr>
          <w:noProof/>
        </w:rPr>
        <w:t xml:space="preserve">nt called VPython, which is the </w:t>
      </w:r>
      <w:r>
        <w:rPr>
          <w:noProof/>
        </w:rPr>
        <w:t xml:space="preserve">widely-used Python programming language (python.org) plus a 3D graphics module, visual </w:t>
      </w:r>
    </w:p>
    <w:p w:rsidR="00856815" w:rsidRDefault="00856815" w:rsidP="00046C14">
      <w:pPr>
        <w:tabs>
          <w:tab w:val="center" w:pos="4800"/>
          <w:tab w:val="right" w:pos="9500"/>
        </w:tabs>
        <w:ind w:left="720"/>
        <w:rPr>
          <w:rFonts w:ascii="Times New Roman" w:hAnsi="Times New Roman" w:cs="Times New Roman"/>
          <w:noProof/>
        </w:rPr>
      </w:pPr>
      <w:r>
        <w:rPr>
          <w:noProof/>
        </w:rPr>
        <w:t xml:space="preserve">• Visualize vector quantities like position, momentum, and force in 3D </w:t>
      </w:r>
    </w:p>
    <w:p w:rsidR="00856815" w:rsidRDefault="00856815" w:rsidP="00046C14">
      <w:pPr>
        <w:tabs>
          <w:tab w:val="center" w:pos="4800"/>
          <w:tab w:val="right" w:pos="9500"/>
        </w:tabs>
        <w:ind w:left="720"/>
        <w:rPr>
          <w:rFonts w:ascii="Times New Roman" w:hAnsi="Times New Roman" w:cs="Times New Roman"/>
          <w:noProof/>
        </w:rPr>
      </w:pPr>
      <w:r>
        <w:rPr>
          <w:noProof/>
        </w:rPr>
        <w:t xml:space="preserve">• Do calculations based on fundamental principles to predict the motion of interacting objects </w:t>
      </w:r>
    </w:p>
    <w:p w:rsidR="00856815" w:rsidRDefault="00856815" w:rsidP="00046C14">
      <w:pPr>
        <w:tabs>
          <w:tab w:val="center" w:pos="4800"/>
          <w:tab w:val="right" w:pos="9500"/>
        </w:tabs>
        <w:ind w:left="720"/>
        <w:rPr>
          <w:rFonts w:ascii="Times New Roman" w:hAnsi="Times New Roman" w:cs="Times New Roman"/>
          <w:noProof/>
        </w:rPr>
      </w:pPr>
      <w:r>
        <w:rPr>
          <w:noProof/>
        </w:rPr>
        <w:t xml:space="preserve">• Animate the predicted motions in 3D </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noProof/>
        </w:rPr>
        <w:t xml:space="preserve">In this Lab you will learn:  </w:t>
      </w:r>
    </w:p>
    <w:p w:rsidR="00856815" w:rsidRDefault="00856815">
      <w:pPr>
        <w:tabs>
          <w:tab w:val="center" w:pos="4800"/>
          <w:tab w:val="right" w:pos="9500"/>
        </w:tabs>
        <w:ind w:firstLine="720"/>
        <w:rPr>
          <w:rFonts w:ascii="Times New Roman" w:hAnsi="Times New Roman" w:cs="Times New Roman"/>
          <w:noProof/>
        </w:rPr>
      </w:pPr>
      <w:r>
        <w:rPr>
          <w:noProof/>
        </w:rPr>
        <w:t xml:space="preserve">• How to use VIDLE, the interactive editor for VPython </w:t>
      </w:r>
    </w:p>
    <w:p w:rsidR="00856815" w:rsidRDefault="00856815">
      <w:pPr>
        <w:tabs>
          <w:tab w:val="center" w:pos="4800"/>
          <w:tab w:val="right" w:pos="9500"/>
        </w:tabs>
        <w:ind w:firstLine="720"/>
        <w:rPr>
          <w:rFonts w:ascii="Times New Roman" w:hAnsi="Times New Roman" w:cs="Times New Roman"/>
          <w:noProof/>
        </w:rPr>
      </w:pPr>
      <w:r>
        <w:rPr>
          <w:noProof/>
        </w:rPr>
        <w:t xml:space="preserve">• How to structure a simple computer program </w:t>
      </w:r>
    </w:p>
    <w:p w:rsidR="00856815" w:rsidRDefault="00856815">
      <w:pPr>
        <w:tabs>
          <w:tab w:val="center" w:pos="4800"/>
          <w:tab w:val="right" w:pos="9500"/>
        </w:tabs>
        <w:ind w:firstLine="720"/>
        <w:rPr>
          <w:rFonts w:ascii="Times New Roman" w:hAnsi="Times New Roman" w:cs="Times New Roman"/>
          <w:noProof/>
        </w:rPr>
      </w:pPr>
      <w:r>
        <w:rPr>
          <w:noProof/>
        </w:rPr>
        <w:t xml:space="preserve">• How to create 3D objects such as spheres and arrows </w:t>
      </w:r>
    </w:p>
    <w:p w:rsidR="00046C14" w:rsidRDefault="00856815" w:rsidP="00046C14">
      <w:pPr>
        <w:tabs>
          <w:tab w:val="center" w:pos="4800"/>
          <w:tab w:val="right" w:pos="9500"/>
        </w:tabs>
        <w:ind w:firstLine="720"/>
        <w:rPr>
          <w:rFonts w:ascii="Times New Roman" w:hAnsi="Times New Roman" w:cs="Times New Roman"/>
          <w:noProof/>
        </w:rPr>
      </w:pPr>
      <w:r>
        <w:rPr>
          <w:noProof/>
        </w:rPr>
        <w:t xml:space="preserve">• How to use vectors in VPython </w:t>
      </w:r>
    </w:p>
    <w:p w:rsidR="00856815" w:rsidRDefault="00856815" w:rsidP="00046C14">
      <w:pPr>
        <w:tabs>
          <w:tab w:val="center" w:pos="4800"/>
          <w:tab w:val="right" w:pos="9500"/>
        </w:tabs>
        <w:rPr>
          <w:rFonts w:ascii="Times New Roman" w:hAnsi="Times New Roman" w:cs="Times New Roman"/>
          <w:noProof/>
        </w:rPr>
      </w:pPr>
      <w:r>
        <w:rPr>
          <w:b/>
          <w:bCs/>
          <w:noProof/>
        </w:rPr>
        <w:t>TIME</w:t>
      </w:r>
    </w:p>
    <w:p w:rsidR="00856815" w:rsidRDefault="00856815" w:rsidP="00046C14">
      <w:pPr>
        <w:tabs>
          <w:tab w:val="center" w:pos="4800"/>
          <w:tab w:val="right" w:pos="9500"/>
        </w:tabs>
        <w:jc w:val="both"/>
        <w:rPr>
          <w:rFonts w:ascii="Times New Roman" w:hAnsi="Times New Roman" w:cs="Times New Roman"/>
          <w:noProof/>
        </w:rPr>
      </w:pPr>
      <w:r>
        <w:rPr>
          <w:noProof/>
        </w:rPr>
        <w:t xml:space="preserve">You should finish this part of the lab in 50 minutes. </w:t>
      </w:r>
    </w:p>
    <w:p w:rsidR="00856815" w:rsidRDefault="00856815" w:rsidP="00046C14">
      <w:pPr>
        <w:tabs>
          <w:tab w:val="center" w:pos="4800"/>
          <w:tab w:val="right" w:pos="9500"/>
        </w:tabs>
        <w:jc w:val="both"/>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b/>
          <w:bCs/>
          <w:noProof/>
        </w:rPr>
        <w:t>OVERVIEW OF A COMPUTER PROGRAM</w:t>
      </w:r>
      <w:r>
        <w:rPr>
          <w:noProof/>
        </w:rPr>
        <w:t xml:space="preserve">  </w:t>
      </w:r>
    </w:p>
    <w:p w:rsidR="00046C14" w:rsidRDefault="00856815" w:rsidP="00046C14">
      <w:pPr>
        <w:tabs>
          <w:tab w:val="center" w:pos="4800"/>
          <w:tab w:val="right" w:pos="9500"/>
        </w:tabs>
        <w:rPr>
          <w:rFonts w:ascii="Times New Roman" w:hAnsi="Times New Roman" w:cs="Times New Roman"/>
          <w:noProof/>
        </w:rPr>
      </w:pPr>
      <w:r>
        <w:rPr>
          <w:noProof/>
        </w:rPr>
        <w:t xml:space="preserve">• A computer program consists of a sequence of instructions. </w:t>
      </w:r>
    </w:p>
    <w:p w:rsidR="00046C14" w:rsidRDefault="00856815" w:rsidP="00046C14">
      <w:pPr>
        <w:tabs>
          <w:tab w:val="center" w:pos="4800"/>
          <w:tab w:val="right" w:pos="9500"/>
        </w:tabs>
        <w:rPr>
          <w:rFonts w:ascii="Times New Roman" w:hAnsi="Times New Roman" w:cs="Times New Roman"/>
          <w:noProof/>
        </w:rPr>
      </w:pPr>
      <w:r>
        <w:rPr>
          <w:noProof/>
        </w:rPr>
        <w:t xml:space="preserve">• The computer carries out the instructions one by one, in the order in which they appear, and stops when it reaches the end. </w:t>
      </w:r>
    </w:p>
    <w:p w:rsidR="00046C14" w:rsidRDefault="00856815" w:rsidP="00046C14">
      <w:pPr>
        <w:tabs>
          <w:tab w:val="center" w:pos="4800"/>
          <w:tab w:val="right" w:pos="9500"/>
        </w:tabs>
        <w:rPr>
          <w:rFonts w:ascii="Times New Roman" w:hAnsi="Times New Roman" w:cs="Times New Roman"/>
          <w:noProof/>
        </w:rPr>
      </w:pPr>
      <w:r>
        <w:rPr>
          <w:noProof/>
        </w:rPr>
        <w:t xml:space="preserve">• Each instruction must be entered exactly correctly (as if it were an instruction to your calculator). </w:t>
      </w:r>
    </w:p>
    <w:p w:rsidR="00856815" w:rsidRDefault="00856815" w:rsidP="00046C14">
      <w:pPr>
        <w:tabs>
          <w:tab w:val="center" w:pos="4800"/>
          <w:tab w:val="right" w:pos="9500"/>
        </w:tabs>
        <w:rPr>
          <w:rFonts w:ascii="Times New Roman" w:hAnsi="Times New Roman" w:cs="Times New Roman"/>
          <w:noProof/>
        </w:rPr>
      </w:pPr>
      <w:r>
        <w:rPr>
          <w:noProof/>
        </w:rPr>
        <w:t xml:space="preserve">• If the computer encounters an error in an instruction (such as a typing error), it will stop running and print a red error message. </w:t>
      </w:r>
    </w:p>
    <w:p w:rsidR="00046C14" w:rsidRDefault="00046C14" w:rsidP="00046C14">
      <w:pPr>
        <w:tabs>
          <w:tab w:val="center" w:pos="4800"/>
          <w:tab w:val="right" w:pos="9500"/>
        </w:tabs>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32"/>
          <w:szCs w:val="32"/>
        </w:rPr>
        <w:t xml:space="preserve">1  </w:t>
      </w:r>
      <w:bookmarkStart w:id="0" w:name="GrindEQpgref4f727b0d1"/>
      <w:bookmarkEnd w:id="0"/>
      <w:r>
        <w:rPr>
          <w:b/>
          <w:bCs/>
          <w:noProof/>
          <w:sz w:val="32"/>
          <w:szCs w:val="32"/>
        </w:rPr>
        <w:t>Using the VIDLE program editor to create a program</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noProof/>
        </w:rPr>
        <w:t>Open the VIDLE program editor by clicking on the ``VPython'' shortcut located on your desktop.</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28"/>
          <w:szCs w:val="28"/>
        </w:rPr>
        <w:t xml:space="preserve">1.1  </w:t>
      </w:r>
      <w:bookmarkStart w:id="1" w:name="GrindEQpgref4f727b0d2"/>
      <w:bookmarkEnd w:id="1"/>
      <w:r>
        <w:rPr>
          <w:b/>
          <w:bCs/>
          <w:noProof/>
          <w:sz w:val="28"/>
          <w:szCs w:val="28"/>
        </w:rPr>
        <w:t>Starting a program: Setup statements</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noProof/>
          <w:position w:val="-2"/>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7" o:title=""/>
          </v:shape>
          <o:OLEObject Type="Embed" ProgID="Equation.3" ShapeID="_x0000_i1025" DrawAspect="Content" ObjectID="_1394390576" r:id="rId8"/>
        </w:object>
      </w:r>
      <w:r>
        <w:rPr>
          <w:noProof/>
        </w:rPr>
        <w:t xml:space="preserve"> </w:t>
      </w:r>
      <w:r>
        <w:rPr>
          <w:b/>
          <w:bCs/>
          <w:noProof/>
        </w:rPr>
        <w:t>Enter the following statement in the editor window:</w:t>
      </w:r>
      <w:r>
        <w:rPr>
          <w:noProof/>
        </w:rPr>
        <w:t xml:space="preserve"> </w:t>
      </w:r>
    </w:p>
    <w:p w:rsidR="00856815" w:rsidRDefault="00856815">
      <w:pPr>
        <w:tabs>
          <w:tab w:val="center" w:pos="4800"/>
          <w:tab w:val="right" w:pos="9500"/>
        </w:tabs>
        <w:ind w:firstLine="720"/>
        <w:jc w:val="both"/>
        <w:rPr>
          <w:rFonts w:ascii="Times New Roman" w:hAnsi="Times New Roman" w:cs="Times New Roman"/>
          <w:noProof/>
        </w:rPr>
      </w:pPr>
    </w:p>
    <w:p w:rsidR="00856815" w:rsidRPr="00046C14" w:rsidRDefault="00856815" w:rsidP="00046C14">
      <w:pPr>
        <w:tabs>
          <w:tab w:val="center" w:pos="4800"/>
          <w:tab w:val="right" w:pos="9500"/>
        </w:tabs>
        <w:jc w:val="both"/>
        <w:rPr>
          <w:rFonts w:ascii="Courier New" w:hAnsi="Courier New" w:cs="Courier New"/>
          <w:noProof/>
        </w:rPr>
      </w:pPr>
      <w:r w:rsidRPr="00046C14">
        <w:rPr>
          <w:rFonts w:ascii="Courier New" w:hAnsi="Courier New" w:cs="Courier New"/>
          <w:b/>
          <w:bCs/>
          <w:noProof/>
        </w:rPr>
        <w:t>from visual import *</w:t>
      </w:r>
    </w:p>
    <w:p w:rsidR="00046C14" w:rsidRDefault="00046C14" w:rsidP="00046C14">
      <w:pPr>
        <w:tabs>
          <w:tab w:val="center" w:pos="4800"/>
          <w:tab w:val="right" w:pos="9500"/>
        </w:tabs>
        <w:jc w:val="both"/>
        <w:rPr>
          <w:noProof/>
        </w:rPr>
      </w:pPr>
    </w:p>
    <w:p w:rsidR="00856815" w:rsidRDefault="00856815" w:rsidP="00046C14">
      <w:pPr>
        <w:tabs>
          <w:tab w:val="center" w:pos="4800"/>
          <w:tab w:val="right" w:pos="9500"/>
        </w:tabs>
        <w:jc w:val="both"/>
        <w:rPr>
          <w:rFonts w:ascii="Times New Roman" w:hAnsi="Times New Roman" w:cs="Times New Roman"/>
          <w:noProof/>
        </w:rPr>
      </w:pPr>
      <w:r>
        <w:rPr>
          <w:noProof/>
        </w:rPr>
        <w:t>Every VPython program begins with this setup statement. It tells the program to use the 3D module (called ``visual''). The asterisk means, ``Add to Python all of the features available in the visual module''.</w:t>
      </w:r>
    </w:p>
    <w:p w:rsidR="00046C14" w:rsidRDefault="00046C14" w:rsidP="00046C14">
      <w:pPr>
        <w:tabs>
          <w:tab w:val="center" w:pos="4800"/>
          <w:tab w:val="right" w:pos="9500"/>
        </w:tabs>
        <w:jc w:val="both"/>
        <w:rPr>
          <w:noProof/>
        </w:rPr>
      </w:pPr>
    </w:p>
    <w:p w:rsidR="00046C14" w:rsidRDefault="00856815" w:rsidP="00046C14">
      <w:pPr>
        <w:tabs>
          <w:tab w:val="center" w:pos="4800"/>
          <w:tab w:val="right" w:pos="9500"/>
        </w:tabs>
        <w:jc w:val="both"/>
        <w:rPr>
          <w:rFonts w:ascii="Times New Roman" w:hAnsi="Times New Roman" w:cs="Times New Roman"/>
          <w:noProof/>
        </w:rPr>
      </w:pPr>
      <w:r>
        <w:rPr>
          <w:noProof/>
        </w:rPr>
        <w:lastRenderedPageBreak/>
        <w:t xml:space="preserve">Before we write any more, let's save the program:  </w:t>
      </w:r>
    </w:p>
    <w:p w:rsidR="00856815" w:rsidRDefault="00856815" w:rsidP="00046C14">
      <w:pPr>
        <w:tabs>
          <w:tab w:val="center" w:pos="4800"/>
          <w:tab w:val="right" w:pos="9500"/>
        </w:tabs>
        <w:jc w:val="both"/>
        <w:rPr>
          <w:rFonts w:ascii="Times New Roman" w:hAnsi="Times New Roman" w:cs="Times New Roman"/>
          <w:noProof/>
        </w:rPr>
      </w:pPr>
      <w:r>
        <w:rPr>
          <w:noProof/>
        </w:rPr>
        <w:t xml:space="preserve">• </w:t>
      </w:r>
      <w:r>
        <w:rPr>
          <w:b/>
          <w:bCs/>
          <w:noProof/>
        </w:rPr>
        <w:t>In the editor, from the ``File" menu, select ``Save." Browse to a location where you can save the file and give it the name "vectors.py". YOU MUST TYPE the ``.py" file extension -- the editor will NOT automatically add it. Without the ``.py" file extension the editor won't colorize your program statements in a helpful way.</w:t>
      </w:r>
      <w:r>
        <w:rPr>
          <w:noProof/>
        </w:rPr>
        <w:t xml:space="preserve"> </w:t>
      </w:r>
    </w:p>
    <w:p w:rsidR="00856815" w:rsidRDefault="00856815">
      <w:pPr>
        <w:tabs>
          <w:tab w:val="center" w:pos="4800"/>
          <w:tab w:val="right" w:pos="9500"/>
        </w:tabs>
        <w:ind w:firstLine="720"/>
        <w:jc w:val="both"/>
        <w:rPr>
          <w:rFonts w:ascii="Times New Roman" w:hAnsi="Times New Roman" w:cs="Times New Roman"/>
          <w:noProof/>
        </w:rPr>
      </w:pPr>
    </w:p>
    <w:p w:rsidR="00856815" w:rsidRPr="00046C14" w:rsidRDefault="00856815">
      <w:pPr>
        <w:tabs>
          <w:tab w:val="center" w:pos="4800"/>
          <w:tab w:val="right" w:pos="9500"/>
        </w:tabs>
        <w:ind w:firstLine="720"/>
        <w:jc w:val="both"/>
        <w:rPr>
          <w:rFonts w:ascii="Times New Roman" w:hAnsi="Times New Roman" w:cs="Times New Roman"/>
          <w:noProof/>
        </w:rPr>
      </w:pPr>
      <w:r>
        <w:rPr>
          <w:noProof/>
          <w:sz w:val="20"/>
          <w:szCs w:val="20"/>
        </w:rPr>
        <w:t xml:space="preserve"> </w:t>
      </w:r>
      <w:r w:rsidRPr="00046C14">
        <w:rPr>
          <w:noProof/>
        </w:rPr>
        <w:t>Both Python and VPython are undergoing continuous improvement. For example, before Python version 3.0, 1/2 was truncated to zero, but beginning with Python 3.0, 1/2 means 0.5. If you are using a version of Python earlier than 3.0, you should place the following statement as the first statement in your program, before the import of visual:</w:t>
      </w:r>
    </w:p>
    <w:p w:rsidR="00046C14" w:rsidRDefault="00046C14" w:rsidP="00046C14">
      <w:pPr>
        <w:tabs>
          <w:tab w:val="center" w:pos="4800"/>
          <w:tab w:val="right" w:pos="9500"/>
        </w:tabs>
        <w:jc w:val="both"/>
        <w:rPr>
          <w:rFonts w:ascii="Courier New" w:hAnsi="Courier New" w:cs="Courier New"/>
          <w:b/>
          <w:bCs/>
          <w:noProof/>
        </w:rPr>
      </w:pPr>
    </w:p>
    <w:p w:rsidR="00856815" w:rsidRPr="00046C14" w:rsidRDefault="00856815" w:rsidP="00046C14">
      <w:pPr>
        <w:tabs>
          <w:tab w:val="center" w:pos="4800"/>
          <w:tab w:val="right" w:pos="9500"/>
        </w:tabs>
        <w:jc w:val="both"/>
        <w:rPr>
          <w:rFonts w:ascii="Courier New" w:hAnsi="Courier New" w:cs="Courier New"/>
          <w:noProof/>
        </w:rPr>
      </w:pPr>
      <w:r w:rsidRPr="00046C14">
        <w:rPr>
          <w:rFonts w:ascii="Courier New" w:hAnsi="Courier New" w:cs="Courier New"/>
          <w:b/>
          <w:bCs/>
          <w:noProof/>
        </w:rPr>
        <w:t>from __future__ import division</w:t>
      </w:r>
    </w:p>
    <w:p w:rsidR="00046C14" w:rsidRDefault="00046C14" w:rsidP="00046C14">
      <w:pPr>
        <w:tabs>
          <w:tab w:val="center" w:pos="4800"/>
          <w:tab w:val="right" w:pos="9500"/>
        </w:tabs>
        <w:jc w:val="both"/>
        <w:rPr>
          <w:noProof/>
        </w:rPr>
      </w:pPr>
    </w:p>
    <w:p w:rsidR="00856815" w:rsidRDefault="00856815" w:rsidP="00046C14">
      <w:pPr>
        <w:tabs>
          <w:tab w:val="center" w:pos="4800"/>
          <w:tab w:val="right" w:pos="9500"/>
        </w:tabs>
        <w:jc w:val="both"/>
        <w:rPr>
          <w:rFonts w:ascii="Times New Roman" w:hAnsi="Times New Roman" w:cs="Times New Roman"/>
          <w:noProof/>
        </w:rPr>
      </w:pPr>
      <w:r>
        <w:rPr>
          <w:noProof/>
        </w:rPr>
        <w:t xml:space="preserve">This statement (from </w:t>
      </w:r>
      <w:r>
        <w:rPr>
          <w:i/>
          <w:iCs/>
          <w:noProof/>
        </w:rPr>
        <w:t>space</w:t>
      </w:r>
      <w:r>
        <w:rPr>
          <w:noProof/>
        </w:rPr>
        <w:t xml:space="preserve"> </w:t>
      </w:r>
      <w:r>
        <w:rPr>
          <w:b/>
          <w:bCs/>
          <w:noProof/>
        </w:rPr>
        <w:t>underscore underscore</w:t>
      </w:r>
      <w:r>
        <w:rPr>
          <w:noProof/>
        </w:rPr>
        <w:t xml:space="preserve"> future </w:t>
      </w:r>
      <w:r>
        <w:rPr>
          <w:b/>
          <w:bCs/>
          <w:noProof/>
        </w:rPr>
        <w:t>underscore underscore</w:t>
      </w:r>
      <w:r>
        <w:rPr>
          <w:noProof/>
        </w:rPr>
        <w:t xml:space="preserve"> </w:t>
      </w:r>
      <w:r>
        <w:rPr>
          <w:i/>
          <w:iCs/>
          <w:noProof/>
        </w:rPr>
        <w:t>space</w:t>
      </w:r>
      <w:r>
        <w:rPr>
          <w:noProof/>
        </w:rPr>
        <w:t xml:space="preserve"> division) tells the Python language to treat 1/2 as 0.5. You don't need this statement if you are using Python 3.0 or later, but it doesn't hurt, because it is simply ignored by later versions of Python. </w:t>
      </w:r>
    </w:p>
    <w:p w:rsidR="00046C14" w:rsidRDefault="00046C14" w:rsidP="00046C14">
      <w:pPr>
        <w:tabs>
          <w:tab w:val="center" w:pos="4800"/>
          <w:tab w:val="right" w:pos="9500"/>
        </w:tabs>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32"/>
          <w:szCs w:val="32"/>
        </w:rPr>
        <w:t xml:space="preserve">2  </w:t>
      </w:r>
      <w:bookmarkStart w:id="2" w:name="GrindEQpgref4f727b0d3"/>
      <w:bookmarkEnd w:id="2"/>
      <w:r>
        <w:rPr>
          <w:b/>
          <w:bCs/>
          <w:noProof/>
          <w:sz w:val="32"/>
          <w:szCs w:val="32"/>
        </w:rPr>
        <w:t>3D Objects</w:t>
      </w:r>
    </w:p>
    <w:p w:rsidR="00046C14" w:rsidRDefault="00046C14" w:rsidP="00046C14">
      <w:pPr>
        <w:tabs>
          <w:tab w:val="center" w:pos="4800"/>
          <w:tab w:val="right" w:pos="9500"/>
        </w:tabs>
        <w:jc w:val="both"/>
        <w:rPr>
          <w:noProof/>
        </w:rPr>
      </w:pPr>
    </w:p>
    <w:p w:rsidR="00856815" w:rsidRDefault="00046C14" w:rsidP="00046C14">
      <w:pPr>
        <w:tabs>
          <w:tab w:val="center" w:pos="4800"/>
          <w:tab w:val="right" w:pos="9500"/>
        </w:tabs>
        <w:jc w:val="both"/>
        <w:rPr>
          <w:rFonts w:ascii="Times New Roman" w:hAnsi="Times New Roman" w:cs="Times New Roman"/>
          <w:noProof/>
        </w:rPr>
      </w:pPr>
      <w:r>
        <w:rPr>
          <w:noProof/>
        </w:rPr>
        <w:t xml:space="preserve">Watch </w:t>
      </w:r>
      <w:r w:rsidR="00856815">
        <w:rPr>
          <w:b/>
          <w:bCs/>
          <w:noProof/>
        </w:rPr>
        <w:t>VPython Instructional Videos: 1. 3D Objects</w:t>
      </w:r>
      <w:r w:rsidR="00856815">
        <w:rPr>
          <w:noProof/>
        </w:rPr>
        <w:t xml:space="preserve"> (http://www.youtube.com/VPythonVideos) demonstrating how to easily create 3D objects in VPython.</w:t>
      </w:r>
    </w:p>
    <w:p w:rsidR="00856815" w:rsidRDefault="00856815">
      <w:pPr>
        <w:tabs>
          <w:tab w:val="center" w:pos="4800"/>
          <w:tab w:val="right" w:pos="9500"/>
        </w:tabs>
        <w:ind w:firstLine="720"/>
        <w:jc w:val="both"/>
        <w:rPr>
          <w:rFonts w:ascii="Times New Roman" w:hAnsi="Times New Roman" w:cs="Times New Roman"/>
          <w:noProof/>
        </w:rPr>
      </w:pPr>
      <w:r>
        <w:rPr>
          <w:noProof/>
        </w:rPr>
        <w:t xml:space="preserve"> </w:t>
      </w:r>
    </w:p>
    <w:p w:rsidR="00856815" w:rsidRDefault="00856815" w:rsidP="00046C14">
      <w:pPr>
        <w:tabs>
          <w:tab w:val="center" w:pos="4800"/>
          <w:tab w:val="right" w:pos="9500"/>
        </w:tabs>
        <w:rPr>
          <w:rFonts w:ascii="Times New Roman" w:hAnsi="Times New Roman" w:cs="Times New Roman"/>
          <w:noProof/>
        </w:rPr>
      </w:pPr>
      <w:r>
        <w:rPr>
          <w:noProof/>
        </w:rPr>
        <w:t xml:space="preserve">• </w:t>
      </w:r>
      <w:r>
        <w:rPr>
          <w:b/>
          <w:bCs/>
          <w:noProof/>
        </w:rPr>
        <w:t>Complete the challenge task mentioned at the end of the video. Feel free to use any of the information in the video to complete the challenge.</w:t>
      </w:r>
      <w:r>
        <w:rPr>
          <w:noProof/>
        </w:rPr>
        <w:t xml:space="preserve"> </w:t>
      </w:r>
    </w:p>
    <w:p w:rsidR="00856815" w:rsidRDefault="00856815" w:rsidP="00041909">
      <w:pPr>
        <w:tabs>
          <w:tab w:val="center" w:pos="4800"/>
          <w:tab w:val="right" w:pos="9500"/>
        </w:tabs>
        <w:jc w:val="both"/>
        <w:rPr>
          <w:rFonts w:ascii="Times New Roman" w:hAnsi="Times New Roman" w:cs="Times New Roman"/>
          <w:noProof/>
        </w:rPr>
      </w:pPr>
    </w:p>
    <w:p w:rsidR="00856815" w:rsidRDefault="00856815">
      <w:pPr>
        <w:tabs>
          <w:tab w:val="center" w:pos="4800"/>
          <w:tab w:val="right" w:pos="9500"/>
        </w:tabs>
        <w:ind w:firstLine="720"/>
        <w:jc w:val="center"/>
        <w:rPr>
          <w:rFonts w:ascii="Times New Roman" w:hAnsi="Times New Roman" w:cs="Times New Roman"/>
          <w:noProof/>
        </w:rPr>
      </w:pPr>
      <w:r>
        <w:rPr>
          <w:noProof/>
        </w:rPr>
        <w:t xml:space="preserve"> </w:t>
      </w:r>
      <w:r>
        <w:rPr>
          <w:b/>
          <w:bCs/>
          <w:noProof/>
        </w:rPr>
        <w:t xml:space="preserve">Checkpoint: ASK THE </w:t>
      </w:r>
      <w:r w:rsidR="00046C14">
        <w:rPr>
          <w:b/>
          <w:bCs/>
          <w:noProof/>
        </w:rPr>
        <w:t>INSTRUCTOR</w:t>
      </w:r>
      <w:r>
        <w:rPr>
          <w:b/>
          <w:bCs/>
          <w:noProof/>
        </w:rPr>
        <w:t xml:space="preserve"> TO LOOK OVER YOUR WORK.</w:t>
      </w:r>
      <w:r>
        <w:rPr>
          <w:noProof/>
        </w:rPr>
        <w:t xml:space="preserve"> </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28"/>
          <w:szCs w:val="28"/>
        </w:rPr>
        <w:t xml:space="preserve">2.1  </w:t>
      </w:r>
      <w:bookmarkStart w:id="3" w:name="GrindEQpgref4f727b0d4"/>
      <w:bookmarkEnd w:id="3"/>
      <w:r>
        <w:rPr>
          <w:b/>
          <w:bCs/>
          <w:noProof/>
          <w:sz w:val="28"/>
          <w:szCs w:val="28"/>
        </w:rPr>
        <w:t>The 3D graphics scene</w:t>
      </w:r>
    </w:p>
    <w:p w:rsidR="00856815" w:rsidRDefault="00856815">
      <w:pPr>
        <w:tabs>
          <w:tab w:val="center" w:pos="4800"/>
          <w:tab w:val="right" w:pos="9500"/>
        </w:tabs>
        <w:ind w:firstLine="720"/>
        <w:jc w:val="both"/>
        <w:rPr>
          <w:rFonts w:ascii="Times New Roman" w:hAnsi="Times New Roman" w:cs="Times New Roman"/>
          <w:noProof/>
        </w:rPr>
      </w:pPr>
    </w:p>
    <w:p w:rsidR="00046C14" w:rsidRDefault="00856815" w:rsidP="00046C14">
      <w:pPr>
        <w:tabs>
          <w:tab w:val="center" w:pos="4800"/>
          <w:tab w:val="right" w:pos="9500"/>
        </w:tabs>
        <w:ind w:firstLine="720"/>
        <w:jc w:val="both"/>
        <w:rPr>
          <w:rFonts w:ascii="Times New Roman" w:hAnsi="Times New Roman" w:cs="Times New Roman"/>
          <w:noProof/>
        </w:rPr>
      </w:pPr>
      <w:r>
        <w:rPr>
          <w:noProof/>
        </w:rPr>
        <w:t xml:space="preserve">By default the origin </w:t>
      </w:r>
      <w:r>
        <w:rPr>
          <w:noProof/>
          <w:position w:val="-10"/>
        </w:rPr>
        <w:object w:dxaOrig="720" w:dyaOrig="320">
          <v:shape id="_x0000_i1026" type="#_x0000_t75" style="width:36pt;height:15.75pt" o:ole="">
            <v:imagedata r:id="rId9" o:title=""/>
          </v:shape>
          <o:OLEObject Type="Embed" ProgID="Equation.3" ShapeID="_x0000_i1026" DrawAspect="Content" ObjectID="_1394390577" r:id="rId10"/>
        </w:object>
      </w:r>
      <w:r>
        <w:rPr>
          <w:noProof/>
        </w:rPr>
        <w:t xml:space="preserve"> is at the center of the scene, and the ``camera" (that is, your point of view) is looking directly at the origin.  </w:t>
      </w:r>
    </w:p>
    <w:p w:rsidR="00856815" w:rsidRDefault="00856815" w:rsidP="00046C14">
      <w:pPr>
        <w:tabs>
          <w:tab w:val="center" w:pos="4800"/>
          <w:tab w:val="right" w:pos="9500"/>
        </w:tabs>
        <w:ind w:left="720"/>
        <w:jc w:val="both"/>
        <w:rPr>
          <w:noProof/>
        </w:rPr>
      </w:pPr>
      <w:r>
        <w:rPr>
          <w:noProof/>
        </w:rPr>
        <w:t xml:space="preserve">• </w:t>
      </w:r>
      <w:r>
        <w:rPr>
          <w:b/>
          <w:bCs/>
          <w:noProof/>
        </w:rPr>
        <w:t>Hold down both buttons and move the mouse up and down to make the camera move closer or farther away from the center of the scene. (On a Macintosh, hold down the Options key and the mouse button while moving the mouse.)</w:t>
      </w:r>
      <w:r>
        <w:rPr>
          <w:noProof/>
        </w:rPr>
        <w:t xml:space="preserve"> </w:t>
      </w:r>
    </w:p>
    <w:p w:rsidR="00046C14" w:rsidRPr="00046C14" w:rsidRDefault="00046C14" w:rsidP="00046C14">
      <w:pPr>
        <w:tabs>
          <w:tab w:val="center" w:pos="4800"/>
          <w:tab w:val="right" w:pos="9500"/>
        </w:tabs>
        <w:jc w:val="both"/>
        <w:rPr>
          <w:rFonts w:ascii="Times New Roman" w:hAnsi="Times New Roman" w:cs="Times New Roman"/>
          <w:noProof/>
          <w:sz w:val="16"/>
          <w:szCs w:val="16"/>
        </w:rPr>
      </w:pPr>
    </w:p>
    <w:p w:rsidR="00856815" w:rsidRDefault="00856815" w:rsidP="00046C14">
      <w:pPr>
        <w:tabs>
          <w:tab w:val="center" w:pos="4800"/>
          <w:tab w:val="right" w:pos="9500"/>
        </w:tabs>
        <w:ind w:left="720"/>
        <w:rPr>
          <w:noProof/>
        </w:rPr>
      </w:pPr>
      <w:r>
        <w:rPr>
          <w:noProof/>
        </w:rPr>
        <w:t xml:space="preserve">• </w:t>
      </w:r>
      <w:r>
        <w:rPr>
          <w:b/>
          <w:bCs/>
          <w:noProof/>
        </w:rPr>
        <w:t>Hold down the right mouse button alone and move the mouse to make the camera ``revolve" around the scene, while always looking at the center. (On a Macintosh, hold down the Apple Command key and the mouse button while moving the mouse.)</w:t>
      </w:r>
      <w:r>
        <w:rPr>
          <w:noProof/>
        </w:rPr>
        <w:t xml:space="preserve"> </w:t>
      </w:r>
    </w:p>
    <w:p w:rsidR="00046C14" w:rsidRDefault="00046C14" w:rsidP="00046C14">
      <w:pPr>
        <w:tabs>
          <w:tab w:val="center" w:pos="4800"/>
          <w:tab w:val="right" w:pos="9500"/>
        </w:tabs>
        <w:rPr>
          <w:rFonts w:ascii="Times New Roman" w:hAnsi="Times New Roman" w:cs="Times New Roman"/>
          <w:noProof/>
        </w:rPr>
      </w:pPr>
    </w:p>
    <w:p w:rsidR="00856815" w:rsidRDefault="00856815" w:rsidP="00046C14">
      <w:pPr>
        <w:tabs>
          <w:tab w:val="center" w:pos="4800"/>
          <w:tab w:val="right" w:pos="9500"/>
        </w:tabs>
        <w:jc w:val="both"/>
        <w:rPr>
          <w:rFonts w:ascii="Times New Roman" w:hAnsi="Times New Roman" w:cs="Times New Roman"/>
          <w:noProof/>
        </w:rPr>
      </w:pPr>
      <w:r>
        <w:rPr>
          <w:noProof/>
        </w:rPr>
        <w:t>When you first run the program, the coordinate system has the positive x direction to the right, the positive y direction pointing up, and the positive z direction coming out of the screen toward you. You can then rotate the camera view to make these axes point in other directions.</w:t>
      </w:r>
    </w:p>
    <w:p w:rsidR="00856815" w:rsidRDefault="00856815" w:rsidP="00046C14">
      <w:pPr>
        <w:tabs>
          <w:tab w:val="center" w:pos="4800"/>
          <w:tab w:val="right" w:pos="9500"/>
        </w:tabs>
        <w:rPr>
          <w:rFonts w:ascii="Times New Roman" w:hAnsi="Times New Roman" w:cs="Times New Roman"/>
          <w:noProof/>
        </w:rPr>
      </w:pPr>
      <w:r>
        <w:rPr>
          <w:b/>
          <w:bCs/>
          <w:noProof/>
          <w:sz w:val="28"/>
          <w:szCs w:val="28"/>
        </w:rPr>
        <w:lastRenderedPageBreak/>
        <w:t xml:space="preserve">2.2  </w:t>
      </w:r>
      <w:bookmarkStart w:id="4" w:name="GrindEQpgref4f727b0d5"/>
      <w:bookmarkEnd w:id="4"/>
      <w:r>
        <w:rPr>
          <w:b/>
          <w:bCs/>
          <w:noProof/>
          <w:sz w:val="28"/>
          <w:szCs w:val="28"/>
        </w:rPr>
        <w:t>Autoscaling and units</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pPr>
        <w:tabs>
          <w:tab w:val="center" w:pos="4800"/>
          <w:tab w:val="right" w:pos="9500"/>
        </w:tabs>
        <w:ind w:firstLine="720"/>
        <w:jc w:val="both"/>
        <w:rPr>
          <w:rFonts w:ascii="Times New Roman" w:hAnsi="Times New Roman" w:cs="Times New Roman"/>
          <w:noProof/>
        </w:rPr>
      </w:pPr>
      <w:r>
        <w:rPr>
          <w:noProof/>
        </w:rPr>
        <w:t xml:space="preserve">VPython automatically ``zooms" the camera in or out so that all objects appear in the window. Because of this ``autoscaling", the numbers for the ``pos" and ``radius" could be in any consistent set of units, like meters, centimeters, inches, etc. For example, we could have a sphere with a radius of 0.20 m and a position vector of </w:t>
      </w:r>
      <w:r>
        <w:rPr>
          <w:noProof/>
          <w:position w:val="-10"/>
        </w:rPr>
        <w:object w:dxaOrig="720" w:dyaOrig="320">
          <v:shape id="_x0000_i1027" type="#_x0000_t75" style="width:36pt;height:15.75pt" o:ole="">
            <v:imagedata r:id="rId11" o:title=""/>
          </v:shape>
          <o:OLEObject Type="Embed" ProgID="Equation.3" ShapeID="_x0000_i1027" DrawAspect="Content" ObjectID="_1394390578" r:id="rId12"/>
        </w:object>
      </w:r>
      <w:r>
        <w:rPr>
          <w:noProof/>
        </w:rPr>
        <w:t xml:space="preserve"> m. In this course we will always use SI units in our programs (``Systeme Internationale", the system of units based on meters, kilograms, and seconds).</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28"/>
          <w:szCs w:val="28"/>
        </w:rPr>
        <w:t xml:space="preserve">2.3  </w:t>
      </w:r>
      <w:bookmarkStart w:id="5" w:name="GrindEQpgref4f727b0d6"/>
      <w:bookmarkEnd w:id="5"/>
      <w:r>
        <w:rPr>
          <w:b/>
          <w:bCs/>
          <w:noProof/>
          <w:sz w:val="28"/>
          <w:szCs w:val="28"/>
        </w:rPr>
        <w:t>The Python Shell window is important -- Error messages appear here</w:t>
      </w:r>
    </w:p>
    <w:p w:rsidR="00856815" w:rsidRDefault="00856815">
      <w:pPr>
        <w:tabs>
          <w:tab w:val="center" w:pos="4800"/>
          <w:tab w:val="right" w:pos="9500"/>
        </w:tabs>
        <w:ind w:firstLine="720"/>
        <w:jc w:val="both"/>
        <w:rPr>
          <w:rFonts w:ascii="Times New Roman" w:hAnsi="Times New Roman" w:cs="Times New Roman"/>
          <w:noProof/>
        </w:rPr>
      </w:pPr>
    </w:p>
    <w:p w:rsidR="00856815" w:rsidRPr="00046C14" w:rsidRDefault="00856815" w:rsidP="00046C14">
      <w:pPr>
        <w:tabs>
          <w:tab w:val="center" w:pos="4800"/>
          <w:tab w:val="right" w:pos="9500"/>
        </w:tabs>
        <w:jc w:val="both"/>
        <w:rPr>
          <w:rFonts w:ascii="Times New Roman" w:hAnsi="Times New Roman" w:cs="Times New Roman"/>
          <w:i/>
          <w:noProof/>
        </w:rPr>
      </w:pPr>
      <w:r w:rsidRPr="00046C14">
        <w:rPr>
          <w:b/>
          <w:bCs/>
          <w:i/>
          <w:noProof/>
        </w:rPr>
        <w:t>IMPORTANT: Arrange the windows on your screen so the Shell window is always visible.</w:t>
      </w:r>
    </w:p>
    <w:p w:rsidR="00856815" w:rsidRPr="00046C14" w:rsidRDefault="00856815" w:rsidP="00046C14">
      <w:pPr>
        <w:tabs>
          <w:tab w:val="center" w:pos="4800"/>
          <w:tab w:val="right" w:pos="9500"/>
        </w:tabs>
        <w:jc w:val="both"/>
        <w:rPr>
          <w:rFonts w:ascii="Times New Roman" w:hAnsi="Times New Roman" w:cs="Times New Roman"/>
          <w:i/>
          <w:noProof/>
        </w:rPr>
      </w:pPr>
      <w:r w:rsidRPr="00046C14">
        <w:rPr>
          <w:b/>
          <w:bCs/>
          <w:i/>
          <w:noProof/>
        </w:rPr>
        <w:t>DO NOT CLOSE THE SHELL WINDOW.</w:t>
      </w:r>
    </w:p>
    <w:p w:rsidR="00856815" w:rsidRDefault="00856815" w:rsidP="00046C14">
      <w:pPr>
        <w:tabs>
          <w:tab w:val="center" w:pos="4800"/>
          <w:tab w:val="right" w:pos="9500"/>
        </w:tabs>
        <w:jc w:val="both"/>
        <w:rPr>
          <w:rFonts w:ascii="Times New Roman" w:hAnsi="Times New Roman" w:cs="Times New Roman"/>
          <w:noProof/>
        </w:rPr>
      </w:pPr>
    </w:p>
    <w:p w:rsidR="00856815" w:rsidRDefault="00856815">
      <w:pPr>
        <w:tabs>
          <w:tab w:val="center" w:pos="4800"/>
          <w:tab w:val="right" w:pos="9500"/>
        </w:tabs>
        <w:ind w:firstLine="720"/>
        <w:jc w:val="center"/>
        <w:rPr>
          <w:rFonts w:ascii="Times New Roman" w:hAnsi="Times New Roman" w:cs="Times New Roman"/>
          <w:noProof/>
        </w:rPr>
      </w:pPr>
      <w:r>
        <w:rPr>
          <w:noProof/>
        </w:rPr>
        <w:t xml:space="preserve"> </w:t>
      </w:r>
      <w:r>
        <w:rPr>
          <w:b/>
          <w:bCs/>
          <w:noProof/>
        </w:rPr>
        <w:t>KILL the program by closing only the graphic display window.</w:t>
      </w:r>
      <w:r>
        <w:rPr>
          <w:noProof/>
        </w:rPr>
        <w:t xml:space="preserve"> </w:t>
      </w:r>
    </w:p>
    <w:p w:rsidR="00856815" w:rsidRDefault="00856815">
      <w:pPr>
        <w:tabs>
          <w:tab w:val="center" w:pos="4800"/>
          <w:tab w:val="right" w:pos="9500"/>
        </w:tabs>
        <w:ind w:firstLine="720"/>
        <w:jc w:val="both"/>
        <w:rPr>
          <w:rFonts w:ascii="Times New Roman" w:hAnsi="Times New Roman" w:cs="Times New Roman"/>
          <w:noProof/>
        </w:rPr>
      </w:pPr>
      <w:r>
        <w:rPr>
          <w:noProof/>
        </w:rPr>
        <w:t xml:space="preserve">  </w:t>
      </w:r>
    </w:p>
    <w:p w:rsidR="00856815" w:rsidRDefault="00856815" w:rsidP="00046C14">
      <w:pPr>
        <w:tabs>
          <w:tab w:val="center" w:pos="4800"/>
          <w:tab w:val="right" w:pos="9500"/>
        </w:tabs>
        <w:jc w:val="both"/>
        <w:rPr>
          <w:rFonts w:ascii="Times New Roman" w:hAnsi="Times New Roman" w:cs="Times New Roman"/>
          <w:noProof/>
        </w:rPr>
      </w:pPr>
      <w:r>
        <w:rPr>
          <w:noProof/>
        </w:rPr>
        <w:t>Alternatively, simply rerunning your program will kill the graphics window and create a new one.</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28"/>
          <w:szCs w:val="28"/>
        </w:rPr>
        <w:t xml:space="preserve">2.4  </w:t>
      </w:r>
      <w:bookmarkStart w:id="6" w:name="GrindEQpgref4f727b0d7"/>
      <w:bookmarkEnd w:id="6"/>
      <w:r>
        <w:rPr>
          <w:b/>
          <w:bCs/>
          <w:noProof/>
          <w:sz w:val="28"/>
          <w:szCs w:val="28"/>
        </w:rPr>
        <w:t>Scaling Arrows and Comment lines (lines ignored by the computer)</w:t>
      </w:r>
    </w:p>
    <w:p w:rsidR="00856815" w:rsidRDefault="00856815">
      <w:pPr>
        <w:tabs>
          <w:tab w:val="center" w:pos="4800"/>
          <w:tab w:val="right" w:pos="9500"/>
        </w:tabs>
        <w:ind w:firstLine="720"/>
        <w:jc w:val="both"/>
        <w:rPr>
          <w:rFonts w:ascii="Times New Roman" w:hAnsi="Times New Roman" w:cs="Times New Roman"/>
          <w:noProof/>
        </w:rPr>
      </w:pPr>
    </w:p>
    <w:p w:rsidR="00046C14" w:rsidRDefault="00856815" w:rsidP="00046C14">
      <w:pPr>
        <w:tabs>
          <w:tab w:val="center" w:pos="4800"/>
          <w:tab w:val="right" w:pos="9500"/>
        </w:tabs>
        <w:jc w:val="both"/>
        <w:rPr>
          <w:rFonts w:ascii="Times New Roman" w:hAnsi="Times New Roman" w:cs="Times New Roman"/>
          <w:noProof/>
        </w:rPr>
      </w:pPr>
      <w:r>
        <w:rPr>
          <w:noProof/>
        </w:rPr>
        <w:t>Comment lines start with a # (pound sign).</w:t>
      </w:r>
    </w:p>
    <w:p w:rsidR="00856815" w:rsidRDefault="00856815" w:rsidP="00046C14">
      <w:pPr>
        <w:tabs>
          <w:tab w:val="center" w:pos="4800"/>
          <w:tab w:val="right" w:pos="9500"/>
        </w:tabs>
        <w:jc w:val="both"/>
        <w:rPr>
          <w:rFonts w:ascii="Times New Roman" w:hAnsi="Times New Roman" w:cs="Times New Roman"/>
          <w:noProof/>
        </w:rPr>
      </w:pPr>
      <w:r>
        <w:rPr>
          <w:noProof/>
        </w:rPr>
        <w:t>A comment line can be a note to yourself, such as:</w:t>
      </w:r>
    </w:p>
    <w:p w:rsidR="00856815" w:rsidRPr="00046C14" w:rsidRDefault="00856815">
      <w:pPr>
        <w:tabs>
          <w:tab w:val="center" w:pos="4800"/>
          <w:tab w:val="right" w:pos="9500"/>
        </w:tabs>
        <w:ind w:firstLine="720"/>
        <w:jc w:val="both"/>
        <w:rPr>
          <w:rFonts w:ascii="Courier New" w:hAnsi="Courier New" w:cs="Courier New"/>
          <w:noProof/>
        </w:rPr>
      </w:pPr>
      <w:r w:rsidRPr="00046C14">
        <w:rPr>
          <w:rFonts w:ascii="Courier New" w:hAnsi="Courier New" w:cs="Courier New"/>
          <w:noProof/>
        </w:rPr>
        <w:t># objects created in the following lines</w:t>
      </w:r>
    </w:p>
    <w:p w:rsidR="00856815" w:rsidRDefault="00856815" w:rsidP="00046C14">
      <w:pPr>
        <w:tabs>
          <w:tab w:val="center" w:pos="4800"/>
          <w:tab w:val="right" w:pos="9500"/>
        </w:tabs>
        <w:jc w:val="both"/>
        <w:rPr>
          <w:rFonts w:ascii="Times New Roman" w:hAnsi="Times New Roman" w:cs="Times New Roman"/>
          <w:noProof/>
        </w:rPr>
      </w:pPr>
      <w:r>
        <w:rPr>
          <w:noProof/>
        </w:rPr>
        <w:t>Or a comment can be used to remove a line of code temporarily, without erasing it.</w:t>
      </w:r>
    </w:p>
    <w:p w:rsidR="00856815" w:rsidRDefault="00856815" w:rsidP="00046C14">
      <w:pPr>
        <w:tabs>
          <w:tab w:val="center" w:pos="4800"/>
          <w:tab w:val="right" w:pos="9500"/>
        </w:tabs>
        <w:jc w:val="both"/>
        <w:rPr>
          <w:rFonts w:ascii="Times New Roman" w:hAnsi="Times New Roman" w:cs="Times New Roman"/>
          <w:noProof/>
        </w:rPr>
      </w:pPr>
      <w:r>
        <w:rPr>
          <w:noProof/>
        </w:rPr>
        <w:t>You can also put a comment at the end of a line: sphere() # it's round.</w:t>
      </w:r>
    </w:p>
    <w:p w:rsidR="00856815" w:rsidRDefault="00856815" w:rsidP="00046C14">
      <w:pPr>
        <w:tabs>
          <w:tab w:val="center" w:pos="4800"/>
          <w:tab w:val="right" w:pos="9500"/>
        </w:tabs>
        <w:jc w:val="both"/>
        <w:rPr>
          <w:rFonts w:ascii="Times New Roman" w:hAnsi="Times New Roman" w:cs="Times New Roman"/>
          <w:noProof/>
        </w:rPr>
      </w:pPr>
      <w:r>
        <w:rPr>
          <w:b/>
          <w:bCs/>
          <w:noProof/>
        </w:rPr>
        <w:t>Comment out all but one arrow in your program. For the remaining arrow:</w:t>
      </w:r>
    </w:p>
    <w:p w:rsidR="00046C14" w:rsidRDefault="00046C14" w:rsidP="00046C14">
      <w:pPr>
        <w:tabs>
          <w:tab w:val="center" w:pos="4800"/>
          <w:tab w:val="right" w:pos="9500"/>
        </w:tabs>
        <w:jc w:val="both"/>
        <w:rPr>
          <w:rFonts w:ascii="Times New Roman" w:hAnsi="Times New Roman" w:cs="Times New Roman"/>
          <w:noProof/>
        </w:rPr>
      </w:pPr>
    </w:p>
    <w:p w:rsidR="00856815" w:rsidRDefault="00856815" w:rsidP="00046C14">
      <w:pPr>
        <w:tabs>
          <w:tab w:val="center" w:pos="4800"/>
          <w:tab w:val="right" w:pos="9500"/>
        </w:tabs>
        <w:ind w:left="720"/>
        <w:rPr>
          <w:rFonts w:ascii="Times New Roman" w:hAnsi="Times New Roman" w:cs="Times New Roman"/>
          <w:noProof/>
        </w:rPr>
      </w:pPr>
      <w:r>
        <w:rPr>
          <w:noProof/>
        </w:rPr>
        <w:t xml:space="preserve">• </w:t>
      </w:r>
      <w:r>
        <w:rPr>
          <w:b/>
          <w:bCs/>
          <w:noProof/>
        </w:rPr>
        <w:t>Change something in the arrow's code such that the arrow is half as long and points in the opposite direction, with its tail remaining on the same sphere.</w:t>
      </w:r>
    </w:p>
    <w:p w:rsidR="00856815" w:rsidRDefault="00856815" w:rsidP="00046C14">
      <w:pPr>
        <w:tabs>
          <w:tab w:val="center" w:pos="4800"/>
          <w:tab w:val="right" w:pos="9500"/>
        </w:tabs>
        <w:jc w:val="both"/>
        <w:rPr>
          <w:rFonts w:ascii="Times New Roman" w:hAnsi="Times New Roman" w:cs="Times New Roman"/>
          <w:noProof/>
        </w:rPr>
      </w:pP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32"/>
          <w:szCs w:val="32"/>
        </w:rPr>
        <w:t xml:space="preserve">3  </w:t>
      </w:r>
      <w:bookmarkStart w:id="7" w:name="GrindEQpgref4f727b0d8"/>
      <w:bookmarkEnd w:id="7"/>
      <w:r>
        <w:rPr>
          <w:b/>
          <w:bCs/>
          <w:noProof/>
          <w:sz w:val="32"/>
          <w:szCs w:val="32"/>
        </w:rPr>
        <w:t>Debugging Syntax Errors</w:t>
      </w:r>
    </w:p>
    <w:p w:rsidR="00856815" w:rsidRDefault="00856815" w:rsidP="00046C14">
      <w:pPr>
        <w:tabs>
          <w:tab w:val="center" w:pos="4800"/>
          <w:tab w:val="right" w:pos="9500"/>
        </w:tabs>
        <w:jc w:val="both"/>
        <w:rPr>
          <w:rFonts w:ascii="Times New Roman" w:hAnsi="Times New Roman" w:cs="Times New Roman"/>
          <w:noProof/>
        </w:rPr>
      </w:pPr>
      <w:r>
        <w:rPr>
          <w:noProof/>
        </w:rPr>
        <w:t xml:space="preserve">Watch </w:t>
      </w:r>
      <w:r>
        <w:rPr>
          <w:b/>
          <w:bCs/>
          <w:noProof/>
        </w:rPr>
        <w:t>VPython Instructional Videos: A. Debugging Syntax Errors</w:t>
      </w:r>
    </w:p>
    <w:p w:rsidR="00856815" w:rsidRDefault="00DF3143" w:rsidP="00046C14">
      <w:pPr>
        <w:tabs>
          <w:tab w:val="center" w:pos="4800"/>
          <w:tab w:val="right" w:pos="9500"/>
        </w:tabs>
        <w:jc w:val="both"/>
        <w:rPr>
          <w:rFonts w:ascii="Times New Roman" w:hAnsi="Times New Roman" w:cs="Times New Roman"/>
          <w:noProof/>
        </w:rPr>
      </w:pPr>
      <w:hyperlink r:id="rId13" w:history="1">
        <w:r w:rsidR="00046C14" w:rsidRPr="00914275">
          <w:rPr>
            <w:rStyle w:val="Hyperlink"/>
            <w:noProof/>
          </w:rPr>
          <w:t>http://www.youtube.com/VPythonVideos</w:t>
        </w:r>
      </w:hyperlink>
      <w:r w:rsidR="00046C14">
        <w:rPr>
          <w:rFonts w:ascii="Times New Roman" w:hAnsi="Times New Roman" w:cs="Times New Roman"/>
          <w:noProof/>
        </w:rPr>
        <w:t xml:space="preserve"> </w:t>
      </w:r>
      <w:r w:rsidR="00856815">
        <w:rPr>
          <w:noProof/>
        </w:rPr>
        <w:t>which discusses common syntax errors produced by novice users of VPython.</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32"/>
          <w:szCs w:val="32"/>
        </w:rPr>
        <w:t xml:space="preserve">4  </w:t>
      </w:r>
      <w:bookmarkStart w:id="8" w:name="GrindEQpgref4f727b0d9"/>
      <w:bookmarkEnd w:id="8"/>
      <w:r>
        <w:rPr>
          <w:b/>
          <w:bCs/>
          <w:noProof/>
          <w:sz w:val="32"/>
          <w:szCs w:val="32"/>
        </w:rPr>
        <w:t>Variable Assignment</w:t>
      </w:r>
    </w:p>
    <w:p w:rsidR="00856815" w:rsidRDefault="00856815" w:rsidP="00046C14">
      <w:pPr>
        <w:tabs>
          <w:tab w:val="center" w:pos="4800"/>
          <w:tab w:val="right" w:pos="9500"/>
        </w:tabs>
        <w:jc w:val="both"/>
        <w:rPr>
          <w:rFonts w:ascii="Times New Roman" w:hAnsi="Times New Roman" w:cs="Times New Roman"/>
          <w:noProof/>
        </w:rPr>
      </w:pPr>
      <w:r>
        <w:rPr>
          <w:noProof/>
        </w:rPr>
        <w:t xml:space="preserve">Watch </w:t>
      </w:r>
      <w:r>
        <w:rPr>
          <w:b/>
          <w:bCs/>
          <w:noProof/>
        </w:rPr>
        <w:t>VPython Instructional Videos: 2. Variable Assignment</w:t>
      </w:r>
    </w:p>
    <w:p w:rsidR="00856815" w:rsidRDefault="00DF3143" w:rsidP="00046C14">
      <w:pPr>
        <w:tabs>
          <w:tab w:val="center" w:pos="4800"/>
          <w:tab w:val="right" w:pos="9500"/>
        </w:tabs>
        <w:jc w:val="both"/>
        <w:rPr>
          <w:rFonts w:ascii="Times New Roman" w:hAnsi="Times New Roman" w:cs="Times New Roman"/>
          <w:noProof/>
        </w:rPr>
      </w:pPr>
      <w:hyperlink r:id="rId14" w:history="1">
        <w:r w:rsidR="00046C14" w:rsidRPr="00914275">
          <w:rPr>
            <w:rStyle w:val="Hyperlink"/>
            <w:noProof/>
          </w:rPr>
          <w:t>http://www.youtube.com/VPythonVideos</w:t>
        </w:r>
      </w:hyperlink>
      <w:r w:rsidR="00046C14">
        <w:rPr>
          <w:rFonts w:ascii="Times New Roman" w:hAnsi="Times New Roman" w:cs="Times New Roman"/>
          <w:noProof/>
        </w:rPr>
        <w:t xml:space="preserve"> </w:t>
      </w:r>
      <w:r w:rsidR="00856815">
        <w:rPr>
          <w:noProof/>
        </w:rPr>
        <w:t xml:space="preserve">which demonstrates how to create variables to store information and reference it later.  </w:t>
      </w:r>
    </w:p>
    <w:p w:rsidR="00856815" w:rsidRDefault="00856815" w:rsidP="00046C14">
      <w:pPr>
        <w:tabs>
          <w:tab w:val="center" w:pos="4800"/>
          <w:tab w:val="right" w:pos="9500"/>
        </w:tabs>
        <w:ind w:left="720"/>
        <w:rPr>
          <w:rFonts w:ascii="Times New Roman" w:hAnsi="Times New Roman" w:cs="Times New Roman"/>
          <w:noProof/>
        </w:rPr>
      </w:pPr>
      <w:r>
        <w:rPr>
          <w:noProof/>
        </w:rPr>
        <w:t xml:space="preserve">• </w:t>
      </w:r>
      <w:r>
        <w:rPr>
          <w:b/>
          <w:bCs/>
          <w:noProof/>
        </w:rPr>
        <w:t xml:space="preserve">Complete the challenge task mentioned at the end of the video. Assign each 3D object a variable name. Feel free to use any of the information in the video to </w:t>
      </w:r>
      <w:r>
        <w:rPr>
          <w:b/>
          <w:bCs/>
          <w:noProof/>
        </w:rPr>
        <w:lastRenderedPageBreak/>
        <w:t>complete the challenge.</w:t>
      </w:r>
      <w:r>
        <w:rPr>
          <w:noProof/>
        </w:rPr>
        <w:t xml:space="preserve"> </w:t>
      </w:r>
    </w:p>
    <w:p w:rsidR="00856815" w:rsidRDefault="00856815" w:rsidP="00046C14">
      <w:pPr>
        <w:tabs>
          <w:tab w:val="center" w:pos="4800"/>
          <w:tab w:val="right" w:pos="9500"/>
        </w:tabs>
        <w:ind w:left="720"/>
        <w:rPr>
          <w:rFonts w:ascii="Times New Roman" w:hAnsi="Times New Roman" w:cs="Times New Roman"/>
          <w:noProof/>
        </w:rPr>
      </w:pPr>
      <w:r>
        <w:rPr>
          <w:noProof/>
        </w:rPr>
        <w:t xml:space="preserve">• </w:t>
      </w:r>
      <w:r>
        <w:rPr>
          <w:b/>
          <w:bCs/>
          <w:noProof/>
        </w:rPr>
        <w:t>Move one sphere twice as far from the y-axis. What happened to the three arrows?</w:t>
      </w:r>
      <w:r>
        <w:rPr>
          <w:noProof/>
        </w:rPr>
        <w:t xml:space="preserve"> </w:t>
      </w:r>
    </w:p>
    <w:p w:rsidR="00856815" w:rsidRDefault="00856815" w:rsidP="00046C14">
      <w:pPr>
        <w:tabs>
          <w:tab w:val="center" w:pos="4800"/>
          <w:tab w:val="right" w:pos="9500"/>
        </w:tabs>
        <w:jc w:val="both"/>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b/>
          <w:bCs/>
          <w:noProof/>
          <w:sz w:val="28"/>
          <w:szCs w:val="28"/>
        </w:rPr>
        <w:t xml:space="preserve">4.1  </w:t>
      </w:r>
      <w:bookmarkStart w:id="9" w:name="GrindEQpgref4f727b0d10"/>
      <w:bookmarkEnd w:id="9"/>
      <w:r>
        <w:rPr>
          <w:b/>
          <w:bCs/>
          <w:noProof/>
          <w:sz w:val="28"/>
          <w:szCs w:val="28"/>
        </w:rPr>
        <w:t>Print Command</w:t>
      </w:r>
    </w:p>
    <w:p w:rsidR="00046C14" w:rsidRDefault="00046C14" w:rsidP="00046C14">
      <w:pPr>
        <w:tabs>
          <w:tab w:val="center" w:pos="4800"/>
          <w:tab w:val="right" w:pos="9500"/>
        </w:tabs>
        <w:rPr>
          <w:rFonts w:ascii="Times New Roman" w:hAnsi="Times New Roman" w:cs="Times New Roman"/>
          <w:noProof/>
        </w:rPr>
      </w:pPr>
    </w:p>
    <w:p w:rsidR="00856815" w:rsidRDefault="00856815" w:rsidP="00046C14">
      <w:pPr>
        <w:tabs>
          <w:tab w:val="center" w:pos="4800"/>
          <w:tab w:val="right" w:pos="9500"/>
        </w:tabs>
        <w:rPr>
          <w:rFonts w:ascii="Times New Roman" w:hAnsi="Times New Roman" w:cs="Times New Roman"/>
          <w:noProof/>
        </w:rPr>
      </w:pPr>
      <w:r>
        <w:rPr>
          <w:noProof/>
        </w:rPr>
        <w:t xml:space="preserve">• </w:t>
      </w:r>
      <w:r>
        <w:rPr>
          <w:b/>
          <w:bCs/>
          <w:noProof/>
        </w:rPr>
        <w:t>Start a new line at the end of your program and type:</w:t>
      </w:r>
    </w:p>
    <w:p w:rsidR="00856815" w:rsidRDefault="00856815">
      <w:pPr>
        <w:tabs>
          <w:tab w:val="center" w:pos="4800"/>
          <w:tab w:val="right" w:pos="9500"/>
        </w:tabs>
        <w:ind w:firstLine="720"/>
        <w:jc w:val="both"/>
        <w:rPr>
          <w:rFonts w:ascii="Times New Roman" w:hAnsi="Times New Roman" w:cs="Times New Roman"/>
          <w:noProof/>
        </w:rPr>
      </w:pPr>
    </w:p>
    <w:p w:rsidR="00856815" w:rsidRPr="00046C14" w:rsidRDefault="00856815" w:rsidP="00046C14">
      <w:pPr>
        <w:tabs>
          <w:tab w:val="center" w:pos="4800"/>
          <w:tab w:val="right" w:pos="9500"/>
        </w:tabs>
        <w:ind w:left="720"/>
        <w:jc w:val="both"/>
        <w:rPr>
          <w:rFonts w:ascii="Courier New" w:hAnsi="Courier New" w:cs="Courier New"/>
          <w:noProof/>
        </w:rPr>
      </w:pPr>
      <w:r w:rsidRPr="00046C14">
        <w:rPr>
          <w:rFonts w:ascii="Courier New" w:hAnsi="Courier New" w:cs="Courier New"/>
          <w:b/>
          <w:bCs/>
          <w:noProof/>
        </w:rPr>
        <w:t>print(</w:t>
      </w:r>
      <w:r w:rsidRPr="00046C14">
        <w:rPr>
          <w:rFonts w:ascii="Courier New" w:hAnsi="Courier New" w:cs="Courier New"/>
          <w:b/>
          <w:bCs/>
          <w:i/>
          <w:iCs/>
          <w:noProof/>
        </w:rPr>
        <w:t>variable.attribute</w:t>
      </w:r>
      <w:r w:rsidRPr="00046C14">
        <w:rPr>
          <w:rFonts w:ascii="Courier New" w:hAnsi="Courier New" w:cs="Courier New"/>
          <w:b/>
          <w:bCs/>
          <w:noProof/>
        </w:rPr>
        <w:t>)</w:t>
      </w:r>
      <w:r w:rsidRPr="00046C14">
        <w:rPr>
          <w:rFonts w:ascii="Courier New" w:hAnsi="Courier New" w:cs="Courier New"/>
          <w:noProof/>
        </w:rPr>
        <w:t xml:space="preserve"> </w:t>
      </w:r>
    </w:p>
    <w:p w:rsidR="00856815" w:rsidRDefault="00856815" w:rsidP="00046C14">
      <w:pPr>
        <w:tabs>
          <w:tab w:val="center" w:pos="4800"/>
          <w:tab w:val="right" w:pos="9500"/>
        </w:tabs>
        <w:ind w:left="720"/>
        <w:jc w:val="both"/>
        <w:rPr>
          <w:rFonts w:ascii="Times New Roman" w:hAnsi="Times New Roman" w:cs="Times New Roman"/>
          <w:noProof/>
        </w:rPr>
      </w:pPr>
      <w:r>
        <w:rPr>
          <w:noProof/>
        </w:rPr>
        <w:t xml:space="preserve">Replace </w:t>
      </w:r>
      <w:r>
        <w:rPr>
          <w:i/>
          <w:iCs/>
          <w:noProof/>
        </w:rPr>
        <w:t>variable.attribute</w:t>
      </w:r>
      <w:r>
        <w:rPr>
          <w:noProof/>
        </w:rPr>
        <w:t xml:space="preserve"> with the name of one of your 3D objects and one of the valid attributes associated with that object. For example, if you want to print the position attribute of a sphere named ball, it would look like this:</w:t>
      </w:r>
    </w:p>
    <w:p w:rsidR="00856815" w:rsidRPr="00046C14" w:rsidRDefault="00856815">
      <w:pPr>
        <w:tabs>
          <w:tab w:val="center" w:pos="4800"/>
          <w:tab w:val="right" w:pos="9500"/>
        </w:tabs>
        <w:ind w:firstLine="720"/>
        <w:jc w:val="both"/>
        <w:rPr>
          <w:rFonts w:ascii="Courier New" w:hAnsi="Courier New" w:cs="Courier New"/>
          <w:noProof/>
        </w:rPr>
      </w:pPr>
      <w:r w:rsidRPr="00046C14">
        <w:rPr>
          <w:rFonts w:ascii="Courier New" w:hAnsi="Courier New" w:cs="Courier New"/>
          <w:noProof/>
        </w:rPr>
        <w:t xml:space="preserve">print(ball.pos) </w:t>
      </w:r>
    </w:p>
    <w:p w:rsidR="00041909" w:rsidRDefault="00041909" w:rsidP="00046C14">
      <w:pPr>
        <w:tabs>
          <w:tab w:val="center" w:pos="4800"/>
          <w:tab w:val="right" w:pos="9500"/>
        </w:tabs>
        <w:rPr>
          <w:noProof/>
        </w:rPr>
      </w:pPr>
    </w:p>
    <w:p w:rsidR="00856815" w:rsidRDefault="00856815" w:rsidP="00046C14">
      <w:pPr>
        <w:tabs>
          <w:tab w:val="center" w:pos="4800"/>
          <w:tab w:val="right" w:pos="9500"/>
        </w:tabs>
        <w:rPr>
          <w:rFonts w:ascii="Times New Roman" w:hAnsi="Times New Roman" w:cs="Times New Roman"/>
          <w:noProof/>
        </w:rPr>
      </w:pPr>
      <w:r>
        <w:rPr>
          <w:noProof/>
        </w:rPr>
        <w:t xml:space="preserve">• </w:t>
      </w:r>
      <w:r>
        <w:rPr>
          <w:b/>
          <w:bCs/>
          <w:noProof/>
        </w:rPr>
        <w:t>Run the program.</w:t>
      </w:r>
      <w:r>
        <w:rPr>
          <w:noProof/>
        </w:rPr>
        <w:t xml:space="preserve"> </w:t>
      </w:r>
    </w:p>
    <w:p w:rsidR="00856815" w:rsidRDefault="00856815" w:rsidP="00046C14">
      <w:pPr>
        <w:tabs>
          <w:tab w:val="center" w:pos="4800"/>
          <w:tab w:val="right" w:pos="9500"/>
        </w:tabs>
        <w:rPr>
          <w:rFonts w:ascii="Times New Roman" w:hAnsi="Times New Roman" w:cs="Times New Roman"/>
          <w:noProof/>
        </w:rPr>
      </w:pPr>
      <w:r>
        <w:rPr>
          <w:noProof/>
        </w:rPr>
        <w:t xml:space="preserve">• </w:t>
      </w:r>
      <w:r>
        <w:rPr>
          <w:b/>
          <w:bCs/>
          <w:noProof/>
        </w:rPr>
        <w:t>Look at the Shell window. The printed value should be the same as the value of the attribute you printed.</w:t>
      </w:r>
      <w:r>
        <w:rPr>
          <w:noProof/>
        </w:rPr>
        <w:t xml:space="preserve"> </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pPr>
        <w:tabs>
          <w:tab w:val="center" w:pos="4800"/>
          <w:tab w:val="right" w:pos="9500"/>
        </w:tabs>
        <w:ind w:firstLine="720"/>
        <w:jc w:val="center"/>
        <w:rPr>
          <w:rFonts w:ascii="Times New Roman" w:hAnsi="Times New Roman" w:cs="Times New Roman"/>
          <w:noProof/>
        </w:rPr>
      </w:pPr>
      <w:r>
        <w:rPr>
          <w:noProof/>
        </w:rPr>
        <w:t xml:space="preserve"> </w:t>
      </w:r>
      <w:r>
        <w:rPr>
          <w:b/>
          <w:bCs/>
          <w:noProof/>
        </w:rPr>
        <w:t xml:space="preserve">Checkpoint: ASK THE </w:t>
      </w:r>
      <w:r w:rsidR="00041909">
        <w:rPr>
          <w:b/>
          <w:bCs/>
          <w:noProof/>
        </w:rPr>
        <w:t>INSTRUCTOR</w:t>
      </w:r>
      <w:r>
        <w:rPr>
          <w:b/>
          <w:bCs/>
          <w:noProof/>
        </w:rPr>
        <w:t xml:space="preserve"> TO LOOK OVER YOUR WORK. Make sure you are using variable references when defining the attributes of your arrows.</w:t>
      </w:r>
    </w:p>
    <w:p w:rsidR="00856815" w:rsidRDefault="00856815">
      <w:pPr>
        <w:tabs>
          <w:tab w:val="center" w:pos="4800"/>
          <w:tab w:val="right" w:pos="9500"/>
        </w:tabs>
        <w:ind w:firstLine="720"/>
        <w:jc w:val="both"/>
        <w:rPr>
          <w:rFonts w:ascii="Times New Roman" w:hAnsi="Times New Roman" w:cs="Times New Roman"/>
          <w:noProof/>
        </w:rPr>
      </w:pPr>
    </w:p>
    <w:p w:rsidR="00856815" w:rsidRPr="00041909" w:rsidRDefault="00856815" w:rsidP="00041909">
      <w:pPr>
        <w:tabs>
          <w:tab w:val="center" w:pos="4800"/>
          <w:tab w:val="right" w:pos="9500"/>
        </w:tabs>
        <w:jc w:val="both"/>
        <w:rPr>
          <w:rFonts w:ascii="Times New Roman" w:hAnsi="Times New Roman" w:cs="Times New Roman"/>
          <w:noProof/>
        </w:rPr>
      </w:pPr>
      <w:r w:rsidRPr="00041909">
        <w:rPr>
          <w:noProof/>
        </w:rPr>
        <w:t xml:space="preserve">Another example of change in Python is that before Python 3.0, you could say print ball.pos, but starting with Python 3.0 one must say print(ball.pos). If you are using an earlier version of Python, it is a good idea to use parentheses anyway, because it doesn't hurt, and it works with later versions of Python. </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1909">
      <w:pPr>
        <w:tabs>
          <w:tab w:val="center" w:pos="4800"/>
          <w:tab w:val="right" w:pos="9500"/>
        </w:tabs>
        <w:rPr>
          <w:rFonts w:ascii="Times New Roman" w:hAnsi="Times New Roman" w:cs="Times New Roman"/>
          <w:noProof/>
        </w:rPr>
      </w:pPr>
      <w:r>
        <w:rPr>
          <w:b/>
          <w:bCs/>
          <w:noProof/>
          <w:sz w:val="32"/>
          <w:szCs w:val="32"/>
        </w:rPr>
        <w:t xml:space="preserve">5  </w:t>
      </w:r>
      <w:bookmarkStart w:id="10" w:name="GrindEQpgref4f727b0d11"/>
      <w:bookmarkEnd w:id="10"/>
      <w:r w:rsidR="00041909">
        <w:rPr>
          <w:b/>
          <w:bCs/>
          <w:noProof/>
          <w:sz w:val="32"/>
          <w:szCs w:val="32"/>
        </w:rPr>
        <w:t>Document your work.</w:t>
      </w:r>
    </w:p>
    <w:p w:rsidR="00856815" w:rsidRDefault="00856815">
      <w:pPr>
        <w:tabs>
          <w:tab w:val="center" w:pos="4800"/>
          <w:tab w:val="right" w:pos="9500"/>
        </w:tabs>
        <w:ind w:firstLine="720"/>
        <w:jc w:val="both"/>
        <w:rPr>
          <w:rFonts w:ascii="Times New Roman" w:hAnsi="Times New Roman" w:cs="Times New Roman"/>
          <w:noProof/>
        </w:rPr>
      </w:pPr>
    </w:p>
    <w:p w:rsidR="00856815" w:rsidRDefault="00041909" w:rsidP="00041909">
      <w:pPr>
        <w:tabs>
          <w:tab w:val="center" w:pos="4800"/>
          <w:tab w:val="right" w:pos="9500"/>
        </w:tabs>
        <w:jc w:val="both"/>
        <w:rPr>
          <w:rFonts w:ascii="Times New Roman" w:hAnsi="Times New Roman" w:cs="Times New Roman"/>
          <w:noProof/>
        </w:rPr>
      </w:pPr>
      <w:r>
        <w:rPr>
          <w:noProof/>
        </w:rPr>
        <w:t xml:space="preserve">Post screen shots of your code and the resulting display windows to your blog for the program you wrote to generate multiple </w:t>
      </w:r>
      <w:r w:rsidR="00976317">
        <w:rPr>
          <w:noProof/>
        </w:rPr>
        <w:t>arrows</w:t>
      </w:r>
      <w:bookmarkStart w:id="11" w:name="_GoBack"/>
      <w:bookmarkEnd w:id="11"/>
      <w:r>
        <w:rPr>
          <w:noProof/>
        </w:rPr>
        <w:t>.</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1909">
      <w:pPr>
        <w:tabs>
          <w:tab w:val="center" w:pos="4800"/>
          <w:tab w:val="right" w:pos="9500"/>
        </w:tabs>
        <w:rPr>
          <w:rFonts w:ascii="Times New Roman" w:hAnsi="Times New Roman" w:cs="Times New Roman"/>
          <w:noProof/>
        </w:rPr>
      </w:pPr>
      <w:r>
        <w:rPr>
          <w:b/>
          <w:bCs/>
          <w:noProof/>
          <w:sz w:val="32"/>
          <w:szCs w:val="32"/>
        </w:rPr>
        <w:t xml:space="preserve">6  </w:t>
      </w:r>
      <w:bookmarkStart w:id="12" w:name="GrindEQpgref4f727b0d12"/>
      <w:bookmarkEnd w:id="12"/>
      <w:r>
        <w:rPr>
          <w:b/>
          <w:bCs/>
          <w:noProof/>
          <w:sz w:val="32"/>
          <w:szCs w:val="32"/>
        </w:rPr>
        <w:t>Using VPython outside of class</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1909">
      <w:pPr>
        <w:tabs>
          <w:tab w:val="center" w:pos="4800"/>
          <w:tab w:val="right" w:pos="9500"/>
        </w:tabs>
        <w:jc w:val="both"/>
        <w:rPr>
          <w:rFonts w:ascii="Times New Roman" w:hAnsi="Times New Roman" w:cs="Times New Roman"/>
          <w:noProof/>
        </w:rPr>
      </w:pPr>
      <w:r>
        <w:rPr>
          <w:noProof/>
        </w:rPr>
        <w:t>You can download VPython from  http://vpython.org and install it on your own computer. VPython is also available in the campus public clusters.</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1909">
      <w:pPr>
        <w:tabs>
          <w:tab w:val="center" w:pos="4800"/>
          <w:tab w:val="right" w:pos="9500"/>
        </w:tabs>
        <w:rPr>
          <w:rFonts w:ascii="Times New Roman" w:hAnsi="Times New Roman" w:cs="Times New Roman"/>
          <w:noProof/>
        </w:rPr>
      </w:pPr>
      <w:r>
        <w:rPr>
          <w:b/>
          <w:bCs/>
          <w:noProof/>
          <w:sz w:val="32"/>
          <w:szCs w:val="32"/>
        </w:rPr>
        <w:t xml:space="preserve">7  </w:t>
      </w:r>
      <w:bookmarkStart w:id="13" w:name="GrindEQpgref4f727b0d13"/>
      <w:bookmarkEnd w:id="13"/>
      <w:r>
        <w:rPr>
          <w:b/>
          <w:bCs/>
          <w:noProof/>
          <w:sz w:val="32"/>
          <w:szCs w:val="32"/>
        </w:rPr>
        <w:t>Reference manual and programming help</w:t>
      </w:r>
    </w:p>
    <w:p w:rsidR="00856815" w:rsidRDefault="00856815">
      <w:pPr>
        <w:tabs>
          <w:tab w:val="center" w:pos="4800"/>
          <w:tab w:val="right" w:pos="9500"/>
        </w:tabs>
        <w:ind w:firstLine="720"/>
        <w:jc w:val="both"/>
        <w:rPr>
          <w:rFonts w:ascii="Times New Roman" w:hAnsi="Times New Roman" w:cs="Times New Roman"/>
          <w:noProof/>
        </w:rPr>
      </w:pPr>
    </w:p>
    <w:p w:rsidR="00856815" w:rsidRDefault="00856815" w:rsidP="00041909">
      <w:pPr>
        <w:tabs>
          <w:tab w:val="center" w:pos="4800"/>
          <w:tab w:val="right" w:pos="9500"/>
        </w:tabs>
        <w:jc w:val="both"/>
        <w:rPr>
          <w:rFonts w:ascii="Times New Roman" w:hAnsi="Times New Roman" w:cs="Times New Roman"/>
          <w:noProof/>
        </w:rPr>
      </w:pPr>
      <w:r>
        <w:rPr>
          <w:noProof/>
        </w:rPr>
        <w:t>There is an on-line reference manual for VPython. In the text editor (VIDLE), on the Help menu, choose ``Visual" for information about 3D objects, or choose ``Python Docs" to obtain detailed information on the Python programming language upon which VPython is based. We will use only a small subset of Python's extensive capabilities.</w:t>
      </w:r>
    </w:p>
    <w:p w:rsidR="00856815" w:rsidRDefault="00856815">
      <w:pPr>
        <w:tabs>
          <w:tab w:val="center" w:pos="4800"/>
          <w:tab w:val="right" w:pos="9500"/>
        </w:tabs>
        <w:ind w:firstLine="720"/>
        <w:jc w:val="both"/>
        <w:rPr>
          <w:rFonts w:ascii="Times New Roman" w:hAnsi="Times New Roman" w:cs="Times New Roman"/>
          <w:noProof/>
        </w:rPr>
      </w:pPr>
    </w:p>
    <w:sectPr w:rsidR="00856815" w:rsidSect="008568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43" w:rsidRDefault="00DF3143" w:rsidP="00856815">
      <w:r>
        <w:separator/>
      </w:r>
    </w:p>
  </w:endnote>
  <w:endnote w:type="continuationSeparator" w:id="0">
    <w:p w:rsidR="00DF3143" w:rsidRDefault="00DF3143">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43" w:rsidRDefault="00DF3143" w:rsidP="00856815">
      <w:r>
        <w:separator/>
      </w:r>
    </w:p>
  </w:footnote>
  <w:footnote w:type="continuationSeparator" w:id="0">
    <w:p w:rsidR="00DF3143" w:rsidRDefault="00DF3143" w:rsidP="00856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15"/>
    <w:rsid w:val="00041909"/>
    <w:rsid w:val="00046C14"/>
    <w:rsid w:val="00606E06"/>
    <w:rsid w:val="00856815"/>
    <w:rsid w:val="00976317"/>
    <w:rsid w:val="00DF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C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youtube.com/VPythonVideo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youtube.com/VPython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2012-03-28T02:59:00Z</dcterms:created>
  <dcterms:modified xsi:type="dcterms:W3CDTF">2012-03-28T04:54:00Z</dcterms:modified>
</cp:coreProperties>
</file>